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20" w:rsidRPr="00B341CB" w:rsidRDefault="00B53620" w:rsidP="00B53620">
      <w:pPr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31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vector-illustration-of-stickman-grandparent-couples-with-their-grandchild-12769811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4" cy="6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E39">
        <w:rPr>
          <w:b/>
          <w:sz w:val="24"/>
          <w:szCs w:val="24"/>
        </w:rPr>
        <w:t>West Alabama Regional Commission</w:t>
      </w:r>
      <w:r w:rsidRPr="00B341CB">
        <w:rPr>
          <w:b/>
          <w:sz w:val="24"/>
          <w:szCs w:val="24"/>
        </w:rPr>
        <w:t>- Area Agency on Aging</w:t>
      </w:r>
    </w:p>
    <w:p w:rsidR="00B53620" w:rsidRPr="00B341CB" w:rsidRDefault="00943D9D" w:rsidP="00B5362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Alabama Cares </w:t>
      </w:r>
      <w:r w:rsidR="0093687E">
        <w:rPr>
          <w:b/>
          <w:sz w:val="24"/>
          <w:szCs w:val="24"/>
        </w:rPr>
        <w:t>Grandparent Program</w:t>
      </w:r>
    </w:p>
    <w:p w:rsidR="00B53620" w:rsidRPr="00943D9D" w:rsidRDefault="00B53620" w:rsidP="0093687E">
      <w:pPr>
        <w:contextualSpacing/>
        <w:rPr>
          <w:b/>
        </w:rPr>
      </w:pPr>
      <w:r w:rsidRPr="00943D9D">
        <w:rPr>
          <w:b/>
        </w:rPr>
        <w:t>Eligibility:</w:t>
      </w:r>
    </w:p>
    <w:p w:rsidR="00B53620" w:rsidRPr="00B341CB" w:rsidRDefault="00B53620" w:rsidP="0093687E">
      <w:pPr>
        <w:pStyle w:val="ListParagraph"/>
        <w:numPr>
          <w:ilvl w:val="0"/>
          <w:numId w:val="1"/>
        </w:numPr>
      </w:pPr>
      <w:r w:rsidRPr="00B341CB">
        <w:t>Grandparent/Relative Caregiver ( age 55 + ) caring for child/children age 18 and younger</w:t>
      </w:r>
    </w:p>
    <w:p w:rsidR="00B53620" w:rsidRPr="00B341CB" w:rsidRDefault="00B53620" w:rsidP="0093687E">
      <w:pPr>
        <w:pStyle w:val="ListParagraph"/>
        <w:numPr>
          <w:ilvl w:val="0"/>
          <w:numId w:val="1"/>
        </w:numPr>
      </w:pPr>
      <w:r w:rsidRPr="00B341CB">
        <w:t xml:space="preserve">Grandparent/Relative Caregiver ( age 55 + ) caring for </w:t>
      </w:r>
      <w:r w:rsidR="00F04D0F" w:rsidRPr="00B341CB">
        <w:t>child/</w:t>
      </w:r>
      <w:r w:rsidRPr="00B341CB">
        <w:t>children with a severe disability</w:t>
      </w:r>
    </w:p>
    <w:p w:rsidR="00B53620" w:rsidRPr="00B341CB" w:rsidRDefault="00B53620" w:rsidP="0093687E">
      <w:pPr>
        <w:pStyle w:val="ListParagraph"/>
        <w:numPr>
          <w:ilvl w:val="0"/>
          <w:numId w:val="1"/>
        </w:numPr>
      </w:pPr>
      <w:r w:rsidRPr="00B341CB">
        <w:rPr>
          <w:b/>
        </w:rPr>
        <w:t>* Priority*</w:t>
      </w:r>
      <w:r w:rsidR="00457E39">
        <w:t xml:space="preserve"> </w:t>
      </w:r>
      <w:r w:rsidRPr="00B341CB">
        <w:t xml:space="preserve">shall be given to grandparents or older individuals who are relative caregivers providing care for children with severe disabilities. </w:t>
      </w:r>
    </w:p>
    <w:p w:rsidR="00F04D0F" w:rsidRPr="00943D9D" w:rsidRDefault="00F04D0F" w:rsidP="0093687E">
      <w:pPr>
        <w:contextualSpacing/>
        <w:rPr>
          <w:b/>
        </w:rPr>
      </w:pPr>
      <w:r w:rsidRPr="00943D9D">
        <w:rPr>
          <w:b/>
        </w:rPr>
        <w:t>Terms:</w:t>
      </w:r>
    </w:p>
    <w:p w:rsidR="00A46E84" w:rsidRDefault="00F04D0F" w:rsidP="0093687E">
      <w:pPr>
        <w:pStyle w:val="ListParagraph"/>
        <w:numPr>
          <w:ilvl w:val="0"/>
          <w:numId w:val="1"/>
        </w:numPr>
      </w:pPr>
      <w:r w:rsidRPr="00B341CB">
        <w:t xml:space="preserve">Child- An individual who is not more than 18 years of age. </w:t>
      </w:r>
    </w:p>
    <w:p w:rsidR="00F04D0F" w:rsidRPr="00B341CB" w:rsidRDefault="00F04D0F" w:rsidP="0093687E">
      <w:pPr>
        <w:pStyle w:val="ListParagraph"/>
        <w:numPr>
          <w:ilvl w:val="0"/>
          <w:numId w:val="1"/>
        </w:numPr>
      </w:pPr>
      <w:r w:rsidRPr="00B341CB">
        <w:t>Grandparent or other relative caregiver of a child: a grandparent, step grandparent or other relative of a child by blood or marriage, who is 55 years of age or older and-</w:t>
      </w:r>
    </w:p>
    <w:p w:rsidR="00F04D0F" w:rsidRPr="00B341CB" w:rsidRDefault="00F04D0F" w:rsidP="0093687E">
      <w:pPr>
        <w:pStyle w:val="ListParagraph"/>
      </w:pPr>
      <w:r w:rsidRPr="00B341CB">
        <w:t>* A. Lives with the child</w:t>
      </w:r>
    </w:p>
    <w:p w:rsidR="00F04D0F" w:rsidRPr="00B341CB" w:rsidRDefault="00F04D0F" w:rsidP="0093687E">
      <w:pPr>
        <w:pStyle w:val="ListParagraph"/>
      </w:pPr>
      <w:r w:rsidRPr="00B341CB">
        <w:t>*</w:t>
      </w:r>
      <w:r w:rsidR="00A46E84">
        <w:t xml:space="preserve"> </w:t>
      </w:r>
      <w:r w:rsidRPr="00B341CB">
        <w:t xml:space="preserve">B. Is the primary caregiver of the child because the biological or adoptive parent/parents are unable or unwilling to serve as the primary caregiver of the </w:t>
      </w:r>
      <w:proofErr w:type="gramStart"/>
      <w:r w:rsidRPr="00B341CB">
        <w:t>child</w:t>
      </w:r>
      <w:proofErr w:type="gramEnd"/>
    </w:p>
    <w:p w:rsidR="0093687E" w:rsidRDefault="00F04D0F" w:rsidP="0093687E">
      <w:pPr>
        <w:pStyle w:val="ListParagraph"/>
      </w:pPr>
      <w:r w:rsidRPr="00B341CB">
        <w:t>*</w:t>
      </w:r>
      <w:r w:rsidR="00A46E84">
        <w:t xml:space="preserve"> </w:t>
      </w:r>
      <w:r w:rsidRPr="00B341CB">
        <w:t>C. Has a legal relationship to the child, such as legal custody or guardianship, or</w:t>
      </w:r>
      <w:r w:rsidR="0093687E">
        <w:t xml:space="preserve"> is raising the child informally</w:t>
      </w:r>
    </w:p>
    <w:p w:rsidR="00F04D0F" w:rsidRPr="00943D9D" w:rsidRDefault="00F04D0F" w:rsidP="0093687E">
      <w:pPr>
        <w:contextualSpacing/>
        <w:rPr>
          <w:b/>
        </w:rPr>
      </w:pPr>
      <w:r w:rsidRPr="00943D9D">
        <w:rPr>
          <w:b/>
        </w:rPr>
        <w:t>Income:</w:t>
      </w:r>
    </w:p>
    <w:p w:rsidR="00F04D0F" w:rsidRPr="00B341CB" w:rsidRDefault="00F04D0F" w:rsidP="0093687E">
      <w:pPr>
        <w:pStyle w:val="ListParagraph"/>
        <w:numPr>
          <w:ilvl w:val="0"/>
          <w:numId w:val="1"/>
        </w:numPr>
      </w:pPr>
      <w:r w:rsidRPr="00B341CB">
        <w:t xml:space="preserve">This program is not income based- </w:t>
      </w:r>
      <w:r w:rsidR="009747A0" w:rsidRPr="00B341CB">
        <w:t>However cost share and donations are accepted</w:t>
      </w:r>
      <w:r w:rsidR="00865F4A">
        <w:t>.</w:t>
      </w:r>
    </w:p>
    <w:p w:rsidR="009747A0" w:rsidRPr="00B341CB" w:rsidRDefault="009747A0" w:rsidP="0093687E">
      <w:pPr>
        <w:contextualSpacing/>
      </w:pPr>
      <w:r w:rsidRPr="00943D9D">
        <w:rPr>
          <w:b/>
        </w:rPr>
        <w:t>5 Service Categories</w:t>
      </w:r>
      <w:r w:rsidRPr="00B341CB">
        <w:t>:</w:t>
      </w:r>
    </w:p>
    <w:p w:rsidR="009747A0" w:rsidRPr="00B341CB" w:rsidRDefault="009747A0" w:rsidP="0093687E">
      <w:pPr>
        <w:pStyle w:val="ListParagraph"/>
        <w:numPr>
          <w:ilvl w:val="0"/>
          <w:numId w:val="1"/>
        </w:numPr>
      </w:pPr>
      <w:r w:rsidRPr="0093687E">
        <w:rPr>
          <w:b/>
        </w:rPr>
        <w:t>A. Caregiver Information</w:t>
      </w:r>
      <w:r w:rsidRPr="00B341CB">
        <w:t>- Provide public and individual with information on resources and services available</w:t>
      </w:r>
      <w:r w:rsidR="00865F4A">
        <w:t>.</w:t>
      </w:r>
    </w:p>
    <w:p w:rsidR="009747A0" w:rsidRPr="00B341CB" w:rsidRDefault="009747A0" w:rsidP="0093687E">
      <w:pPr>
        <w:pStyle w:val="ListParagraph"/>
        <w:numPr>
          <w:ilvl w:val="0"/>
          <w:numId w:val="1"/>
        </w:numPr>
      </w:pPr>
      <w:r w:rsidRPr="0093687E">
        <w:rPr>
          <w:b/>
        </w:rPr>
        <w:t>B. Caregiver Access Assistance</w:t>
      </w:r>
      <w:r w:rsidRPr="00B341CB">
        <w:t>- Assist grandparents in obtaining access to the service and resources available within their community. This service links individuals to the services and opportunities that are available within their community.</w:t>
      </w:r>
    </w:p>
    <w:p w:rsidR="00B341CB" w:rsidRPr="00B341CB" w:rsidRDefault="00B341CB" w:rsidP="0093687E">
      <w:pPr>
        <w:pStyle w:val="ListParagraph"/>
        <w:numPr>
          <w:ilvl w:val="0"/>
          <w:numId w:val="1"/>
        </w:numPr>
      </w:pPr>
      <w:r w:rsidRPr="0093687E">
        <w:rPr>
          <w:b/>
        </w:rPr>
        <w:t>C. Caregiver Education</w:t>
      </w:r>
      <w:r w:rsidRPr="00B341CB">
        <w:t>-</w:t>
      </w:r>
      <w:r w:rsidR="0093687E">
        <w:t xml:space="preserve"> </w:t>
      </w:r>
      <w:r w:rsidRPr="00B341CB">
        <w:t>Counseling/education to Grandparents to assist them in making decisions and solving problems relating to their grandparent role.</w:t>
      </w:r>
    </w:p>
    <w:p w:rsidR="00A46E84" w:rsidRDefault="00B341CB" w:rsidP="0093687E">
      <w:pPr>
        <w:pStyle w:val="ListParagraph"/>
        <w:numPr>
          <w:ilvl w:val="0"/>
          <w:numId w:val="1"/>
        </w:numPr>
      </w:pPr>
      <w:r w:rsidRPr="00A46E84">
        <w:rPr>
          <w:b/>
        </w:rPr>
        <w:t>D</w:t>
      </w:r>
      <w:r w:rsidR="009747A0" w:rsidRPr="00A46E84">
        <w:rPr>
          <w:b/>
        </w:rPr>
        <w:t>. Caregiver Respite</w:t>
      </w:r>
      <w:r w:rsidR="009747A0" w:rsidRPr="00B341CB">
        <w:t>- * Grandchild must live with Grandparent/relative caregiver to qualify for this service* Offer temporary, substitute support or living arrangements for child in order to provide a brief period of relief or rest for grandparent caregiver</w:t>
      </w:r>
      <w:r w:rsidR="00865F4A">
        <w:t>.</w:t>
      </w:r>
    </w:p>
    <w:p w:rsidR="00B341CB" w:rsidRDefault="0093687E" w:rsidP="0093687E">
      <w:pPr>
        <w:pStyle w:val="ListParagraph"/>
        <w:numPr>
          <w:ilvl w:val="0"/>
          <w:numId w:val="1"/>
        </w:numPr>
      </w:pPr>
      <w:r w:rsidRPr="00A46E84">
        <w:rPr>
          <w:b/>
        </w:rPr>
        <w:t xml:space="preserve">E. </w:t>
      </w:r>
      <w:r w:rsidR="00B341CB" w:rsidRPr="00A46E84">
        <w:rPr>
          <w:b/>
        </w:rPr>
        <w:t>Caregiver Supplemental Service</w:t>
      </w:r>
      <w:r w:rsidR="00B341CB" w:rsidRPr="00B341CB">
        <w:t xml:space="preserve">- * Grandchild must live with grandparent/relative caregiver to qualify for this service* Services provided on a limited basis to complement the care provided by grandparent/relative. </w:t>
      </w:r>
    </w:p>
    <w:p w:rsidR="007532AD" w:rsidRDefault="0093687E" w:rsidP="0093687E">
      <w:pPr>
        <w:jc w:val="center"/>
        <w:rPr>
          <w:b/>
          <w:color w:val="FF0066"/>
          <w:sz w:val="28"/>
          <w:szCs w:val="28"/>
        </w:rPr>
      </w:pPr>
      <w:r w:rsidRPr="007532AD">
        <w:rPr>
          <w:b/>
          <w:color w:val="FF0066"/>
          <w:sz w:val="28"/>
          <w:szCs w:val="28"/>
        </w:rPr>
        <w:t xml:space="preserve">All referrals </w:t>
      </w:r>
      <w:r w:rsidR="00943D9D" w:rsidRPr="007532AD">
        <w:rPr>
          <w:b/>
          <w:color w:val="FF0066"/>
          <w:sz w:val="28"/>
          <w:szCs w:val="28"/>
        </w:rPr>
        <w:t>or</w:t>
      </w:r>
      <w:r w:rsidRPr="007532AD">
        <w:rPr>
          <w:b/>
          <w:color w:val="FF0066"/>
          <w:sz w:val="28"/>
          <w:szCs w:val="28"/>
        </w:rPr>
        <w:t xml:space="preserve"> questions</w:t>
      </w:r>
      <w:r w:rsidR="00943D9D" w:rsidRPr="007532AD">
        <w:rPr>
          <w:b/>
          <w:color w:val="FF0066"/>
          <w:sz w:val="28"/>
          <w:szCs w:val="28"/>
        </w:rPr>
        <w:t xml:space="preserve"> contact Aging &amp; Disability Resource Center (</w:t>
      </w:r>
      <w:proofErr w:type="spellStart"/>
      <w:r w:rsidR="00943D9D" w:rsidRPr="007532AD">
        <w:rPr>
          <w:b/>
          <w:color w:val="FF0066"/>
          <w:sz w:val="28"/>
          <w:szCs w:val="28"/>
        </w:rPr>
        <w:t>ADRC</w:t>
      </w:r>
      <w:proofErr w:type="spellEnd"/>
      <w:r w:rsidR="00943D9D" w:rsidRPr="007532AD">
        <w:rPr>
          <w:b/>
          <w:color w:val="FF0066"/>
          <w:sz w:val="28"/>
          <w:szCs w:val="28"/>
        </w:rPr>
        <w:t xml:space="preserve">) </w:t>
      </w:r>
    </w:p>
    <w:p w:rsidR="00943D9D" w:rsidRPr="007532AD" w:rsidRDefault="00457E39" w:rsidP="0093687E">
      <w:pPr>
        <w:jc w:val="center"/>
        <w:rPr>
          <w:b/>
          <w:color w:val="FF0066"/>
          <w:sz w:val="28"/>
          <w:szCs w:val="28"/>
        </w:rPr>
      </w:pPr>
      <w:r w:rsidRPr="007532AD">
        <w:rPr>
          <w:b/>
          <w:color w:val="FF0066"/>
          <w:sz w:val="28"/>
          <w:szCs w:val="28"/>
        </w:rPr>
        <w:t>205-333-2990</w:t>
      </w:r>
      <w:r w:rsidR="007532AD">
        <w:rPr>
          <w:b/>
          <w:color w:val="FF0066"/>
          <w:sz w:val="28"/>
          <w:szCs w:val="28"/>
        </w:rPr>
        <w:t xml:space="preserve"> or</w:t>
      </w:r>
      <w:r w:rsidRPr="007532AD">
        <w:rPr>
          <w:b/>
          <w:color w:val="FF0066"/>
          <w:sz w:val="28"/>
          <w:szCs w:val="28"/>
        </w:rPr>
        <w:t xml:space="preserve"> </w:t>
      </w:r>
      <w:r w:rsidR="00943D9D" w:rsidRPr="007532AD">
        <w:rPr>
          <w:b/>
          <w:color w:val="FF0066"/>
          <w:sz w:val="28"/>
          <w:szCs w:val="28"/>
        </w:rPr>
        <w:t xml:space="preserve"> 1-800-AGE-LINE</w:t>
      </w:r>
      <w:bookmarkStart w:id="0" w:name="_GoBack"/>
      <w:bookmarkEnd w:id="0"/>
    </w:p>
    <w:sectPr w:rsidR="00943D9D" w:rsidRPr="0075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BD7"/>
    <w:multiLevelType w:val="hybridMultilevel"/>
    <w:tmpl w:val="155248AC"/>
    <w:lvl w:ilvl="0" w:tplc="4E569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20"/>
    <w:rsid w:val="00457E39"/>
    <w:rsid w:val="005259D9"/>
    <w:rsid w:val="005B3132"/>
    <w:rsid w:val="007532AD"/>
    <w:rsid w:val="00865F4A"/>
    <w:rsid w:val="0093687E"/>
    <w:rsid w:val="00943D9D"/>
    <w:rsid w:val="009747A0"/>
    <w:rsid w:val="00A46E84"/>
    <w:rsid w:val="00B341CB"/>
    <w:rsid w:val="00B53620"/>
    <w:rsid w:val="00F04D0F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 Askew</dc:creator>
  <cp:lastModifiedBy>Nikki</cp:lastModifiedBy>
  <cp:revision>6</cp:revision>
  <cp:lastPrinted>2016-02-22T18:28:00Z</cp:lastPrinted>
  <dcterms:created xsi:type="dcterms:W3CDTF">2016-05-10T13:56:00Z</dcterms:created>
  <dcterms:modified xsi:type="dcterms:W3CDTF">2016-06-16T19:29:00Z</dcterms:modified>
</cp:coreProperties>
</file>